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E0C7F" w:rsidRPr="001E0C7F" w:rsidTr="00CF3CA3">
        <w:tc>
          <w:tcPr>
            <w:tcW w:w="3190" w:type="dxa"/>
          </w:tcPr>
          <w:p w:rsidR="001E0C7F" w:rsidRDefault="001E0C7F" w:rsidP="00CF3CA3">
            <w:r>
              <w:rPr>
                <w:noProof/>
                <w:lang w:eastAsia="ru-RU"/>
              </w:rPr>
              <w:drawing>
                <wp:inline distT="0" distB="0" distL="0" distR="0">
                  <wp:extent cx="1066800" cy="1066800"/>
                  <wp:effectExtent l="0" t="0" r="0" b="0"/>
                  <wp:docPr id="3" name="Рисунок 1" descr="C:\Users\Кристина\Desktop\САЙТ\0380a98e8f60817e73e1a34ae347c3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ристина\Desktop\САЙТ\0380a98e8f60817e73e1a34ae347c3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E0C7F" w:rsidRDefault="001E0C7F" w:rsidP="00CF3CA3"/>
        </w:tc>
        <w:tc>
          <w:tcPr>
            <w:tcW w:w="3191" w:type="dxa"/>
          </w:tcPr>
          <w:p w:rsidR="001E0C7F" w:rsidRDefault="001E0C7F" w:rsidP="00CF3C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ООО "Оптические коммуникации" </w:t>
            </w:r>
          </w:p>
          <w:p w:rsidR="001E0C7F" w:rsidRPr="008028B3" w:rsidRDefault="001E0C7F" w:rsidP="00CF3C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620016  Свердловская обл., </w:t>
            </w:r>
          </w:p>
          <w:p w:rsidR="001E0C7F" w:rsidRPr="008028B3" w:rsidRDefault="001E0C7F" w:rsidP="00CF3C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>г. Екатеринбург, ул</w:t>
            </w:r>
            <w:proofErr w:type="gramStart"/>
            <w:r w:rsidRPr="008028B3">
              <w:rPr>
                <w:rFonts w:cstheme="minorHAnsi"/>
                <w:color w:val="000000"/>
                <w:sz w:val="16"/>
                <w:szCs w:val="16"/>
              </w:rPr>
              <w:t>.Г</w:t>
            </w:r>
            <w:proofErr w:type="gramEnd"/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ородская, 20 </w:t>
            </w:r>
          </w:p>
          <w:p w:rsidR="001E0C7F" w:rsidRPr="008028B3" w:rsidRDefault="001E0C7F" w:rsidP="00CF3CA3">
            <w:pPr>
              <w:rPr>
                <w:rFonts w:cstheme="minorHAnsi"/>
                <w:color w:val="000000"/>
                <w:sz w:val="16"/>
                <w:szCs w:val="16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</w:rPr>
              <w:t xml:space="preserve">Тел +7 (343) 288-70-30 </w:t>
            </w:r>
          </w:p>
          <w:p w:rsidR="001E0C7F" w:rsidRPr="00BF414C" w:rsidRDefault="001E0C7F" w:rsidP="00CF3CA3">
            <w:pPr>
              <w:rPr>
                <w:rFonts w:cstheme="minorHAnsi"/>
                <w:color w:val="000000"/>
                <w:sz w:val="16"/>
                <w:szCs w:val="16"/>
                <w:lang w:val="en-US"/>
              </w:rPr>
            </w:pP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Email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 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info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@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optcom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-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ural</w:t>
            </w:r>
            <w:r w:rsidRPr="00BF414C">
              <w:rPr>
                <w:rFonts w:cstheme="minorHAnsi"/>
                <w:color w:val="000000"/>
                <w:sz w:val="16"/>
                <w:szCs w:val="16"/>
                <w:lang w:val="en-US"/>
              </w:rPr>
              <w:t>.</w:t>
            </w:r>
            <w:r w:rsidRPr="008028B3">
              <w:rPr>
                <w:rFonts w:cstheme="minorHAnsi"/>
                <w:color w:val="000000"/>
                <w:sz w:val="16"/>
                <w:szCs w:val="16"/>
                <w:lang w:val="en-US"/>
              </w:rPr>
              <w:t>ru</w:t>
            </w:r>
          </w:p>
          <w:p w:rsidR="001E0C7F" w:rsidRPr="00BF414C" w:rsidRDefault="001E0C7F" w:rsidP="00CF3CA3">
            <w:pPr>
              <w:rPr>
                <w:rFonts w:cstheme="minorHAnsi"/>
                <w:color w:val="E79841"/>
                <w:sz w:val="24"/>
                <w:szCs w:val="24"/>
                <w:lang w:val="en-US"/>
              </w:rPr>
            </w:pPr>
            <w:hyperlink r:id="rId7" w:history="1"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www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optcom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-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ural</w:t>
              </w:r>
              <w:r w:rsidRPr="00BF414C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.</w:t>
              </w:r>
              <w:r w:rsidRPr="008028B3">
                <w:rPr>
                  <w:rStyle w:val="a3"/>
                  <w:rFonts w:cstheme="minorHAnsi"/>
                  <w:color w:val="E79841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8C2C2A" w:rsidRPr="001E0C7F" w:rsidRDefault="008C2C2A" w:rsidP="001E0C7F">
      <w:pPr>
        <w:pStyle w:val="a4"/>
        <w:spacing w:before="480"/>
        <w:rPr>
          <w:rFonts w:asciiTheme="minorHAnsi" w:hAnsiTheme="minorHAnsi" w:cs="Arial"/>
          <w:sz w:val="24"/>
          <w:szCs w:val="24"/>
          <w:lang w:val="en-US"/>
        </w:rPr>
      </w:pPr>
    </w:p>
    <w:p w:rsidR="00B25A22" w:rsidRPr="001E0C7F" w:rsidRDefault="00B25A22" w:rsidP="00E5391C">
      <w:pPr>
        <w:tabs>
          <w:tab w:val="left" w:pos="5529"/>
        </w:tabs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A70262" w:rsidRPr="00CB1048" w:rsidRDefault="00A70262" w:rsidP="001E0C7F">
      <w:pPr>
        <w:jc w:val="center"/>
        <w:rPr>
          <w:rFonts w:asciiTheme="minorHAnsi" w:hAnsiTheme="minorHAnsi" w:cstheme="minorHAnsi"/>
          <w:sz w:val="28"/>
          <w:szCs w:val="22"/>
        </w:rPr>
      </w:pPr>
      <w:r w:rsidRPr="00CB1048">
        <w:rPr>
          <w:rFonts w:asciiTheme="minorHAnsi" w:hAnsiTheme="minorHAnsi" w:cstheme="minorHAnsi"/>
          <w:sz w:val="28"/>
          <w:szCs w:val="22"/>
        </w:rPr>
        <w:t xml:space="preserve">Опросный лист «Расчет на сближение ОК с элементами </w:t>
      </w:r>
      <w:proofErr w:type="gramStart"/>
      <w:r w:rsidRPr="00CB1048">
        <w:rPr>
          <w:rFonts w:asciiTheme="minorHAnsi" w:hAnsiTheme="minorHAnsi" w:cstheme="minorHAnsi"/>
          <w:sz w:val="28"/>
          <w:szCs w:val="22"/>
        </w:rPr>
        <w:t>ВЛ</w:t>
      </w:r>
      <w:proofErr w:type="gramEnd"/>
      <w:r w:rsidRPr="00CB1048">
        <w:rPr>
          <w:rFonts w:asciiTheme="minorHAnsi" w:hAnsiTheme="minorHAnsi" w:cstheme="minorHAnsi"/>
          <w:sz w:val="28"/>
          <w:szCs w:val="22"/>
        </w:rPr>
        <w:t xml:space="preserve"> при воздействии климатических факторов и при возникновении пляски»</w:t>
      </w:r>
    </w:p>
    <w:p w:rsidR="00A70262" w:rsidRPr="00CB1048" w:rsidRDefault="00A70262" w:rsidP="00A7026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2"/>
        <w:tblW w:w="0" w:type="auto"/>
        <w:tblLook w:val="04A0"/>
      </w:tblPr>
      <w:tblGrid>
        <w:gridCol w:w="3402"/>
        <w:gridCol w:w="2542"/>
        <w:gridCol w:w="3411"/>
      </w:tblGrid>
      <w:tr w:rsidR="00A70262" w:rsidRPr="00CB1048" w:rsidTr="002308E8">
        <w:trPr>
          <w:cnfStyle w:val="100000000000"/>
        </w:trPr>
        <w:tc>
          <w:tcPr>
            <w:cnfStyle w:val="001000000000"/>
            <w:tcW w:w="3402" w:type="dxa"/>
            <w:tcBorders>
              <w:top w:val="nil"/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ФИО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</w:tcBorders>
          </w:tcPr>
          <w:p w:rsidR="00A70262" w:rsidRPr="00CB1048" w:rsidRDefault="00A70262" w:rsidP="002308E8">
            <w:pPr>
              <w:cnfStyle w:val="1000000000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</w:tcBorders>
          </w:tcPr>
          <w:p w:rsidR="00A70262" w:rsidRPr="00CB1048" w:rsidRDefault="00A70262" w:rsidP="002308E8">
            <w:pPr>
              <w:cnfStyle w:val="1000000000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70262" w:rsidRPr="00CB1048" w:rsidTr="002308E8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Компания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0262" w:rsidRPr="00CB1048" w:rsidRDefault="00A70262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Контакты (телефон, </w:t>
            </w: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email)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0262" w:rsidRPr="00CB1048" w:rsidRDefault="00A70262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Проект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0262" w:rsidRPr="00CB1048" w:rsidRDefault="00A70262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Проектная организация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0262" w:rsidRPr="00CB1048" w:rsidRDefault="00A70262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rPr>
          <w:cnfStyle w:val="000000100000"/>
        </w:trPr>
        <w:tc>
          <w:tcPr>
            <w:cnfStyle w:val="001000000000"/>
            <w:tcW w:w="340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Дилер, с которым вы работаете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0262" w:rsidRPr="00CB1048" w:rsidRDefault="00A70262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0262" w:rsidRPr="00CB1048" w:rsidRDefault="00A70262" w:rsidP="00A7026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70262" w:rsidRPr="00CB1048" w:rsidRDefault="00A70262" w:rsidP="00A70262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048">
        <w:rPr>
          <w:rFonts w:asciiTheme="minorHAnsi" w:hAnsiTheme="minorHAnsi" w:cstheme="minorHAnsi"/>
          <w:sz w:val="22"/>
          <w:szCs w:val="22"/>
        </w:rPr>
        <w:t>Исходные данные</w:t>
      </w:r>
    </w:p>
    <w:p w:rsidR="00A70262" w:rsidRPr="00CB1048" w:rsidRDefault="00A70262" w:rsidP="00A7026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2"/>
        <w:tblW w:w="0" w:type="auto"/>
        <w:tblLook w:val="04A0"/>
      </w:tblPr>
      <w:tblGrid>
        <w:gridCol w:w="4672"/>
        <w:gridCol w:w="4673"/>
      </w:tblGrid>
      <w:tr w:rsidR="00A70262" w:rsidRPr="00CB1048" w:rsidTr="002308E8">
        <w:trPr>
          <w:cnfStyle w:val="1000000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pStyle w:val="a8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Класс напряжения линии, кВ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1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pStyle w:val="a8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Длина пролета,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Марки опор на рассматриваемом пролете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eastAsia="SimSun" w:hAnsiTheme="minorHAnsi" w:cstheme="minorHAnsi"/>
                <w:b w:val="0"/>
                <w:color w:val="00000A"/>
                <w:sz w:val="22"/>
                <w:szCs w:val="22"/>
                <w:lang w:eastAsia="zh-CN" w:bidi="hi-IN"/>
              </w:rPr>
              <w:t>Марка проводов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eastAsia="SimSun" w:hAnsiTheme="minorHAnsi" w:cstheme="minorHAnsi"/>
                <w:color w:val="00000A"/>
                <w:sz w:val="22"/>
                <w:szCs w:val="22"/>
                <w:lang w:eastAsia="zh-CN" w:bidi="hi-IN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Длина изоляторов проводов, м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Марка </w:t>
            </w:r>
            <w:proofErr w:type="spellStart"/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грозотроса</w:t>
            </w:r>
            <w:proofErr w:type="spellEnd"/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/ОКГТ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Длина изоляторов ГТ/ОКГТ, м (в случае изолирующего крепления ГТ/ОКГТ)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Марка ОКСН (при наличии)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Район по ветру*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Район по гололеду*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Среднеэксплуатационная температура, </w:t>
            </w:r>
            <w:proofErr w:type="spellStart"/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  <w:lang w:val="en-US"/>
              </w:rPr>
              <w:t>o</w:t>
            </w: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Минимальная температура, </w:t>
            </w:r>
            <w:proofErr w:type="spellStart"/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  <w:lang w:val="en-US"/>
              </w:rPr>
              <w:t>o</w:t>
            </w: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Максимальная температура, </w:t>
            </w:r>
            <w:proofErr w:type="spellStart"/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  <w:lang w:val="en-US"/>
              </w:rPr>
              <w:t>o</w:t>
            </w: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</w:t>
            </w:r>
            <w:proofErr w:type="spellEnd"/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Монтажное </w:t>
            </w:r>
            <w:proofErr w:type="spellStart"/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тяжение</w:t>
            </w:r>
            <w:proofErr w:type="spellEnd"/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ГТ (ОКГТ) для средней температуры, кН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Монтажное </w:t>
            </w:r>
            <w:proofErr w:type="spellStart"/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тяжение</w:t>
            </w:r>
            <w:proofErr w:type="spellEnd"/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проводов для средней температуры, кН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Монтажное </w:t>
            </w:r>
            <w:proofErr w:type="spellStart"/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тяжение</w:t>
            </w:r>
            <w:proofErr w:type="spellEnd"/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ОКСН для средней температуры, кН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Количество полуволн колебаний пляски (1-3)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rPr>
          <w:cnfStyle w:val="000000100000"/>
        </w:trPr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Толщина стенки гололеда при пляске, мм        (3 - 20 мм)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c>
          <w:tcPr>
            <w:cnfStyle w:val="001000000000"/>
            <w:tcW w:w="4672" w:type="dxa"/>
            <w:tcBorders>
              <w:right w:val="single" w:sz="4" w:space="0" w:color="auto"/>
            </w:tcBorders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B1048">
              <w:rPr>
                <w:rFonts w:asciiTheme="minorHAnsi" w:hAnsiTheme="minorHAnsi" w:cstheme="minorHAnsi"/>
                <w:b w:val="0"/>
                <w:sz w:val="22"/>
                <w:szCs w:val="22"/>
              </w:rPr>
              <w:t>Ветровое давление при пляске, Па(20 – 400 Па)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:rsidR="00A70262" w:rsidRPr="00CB1048" w:rsidRDefault="00A70262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0262" w:rsidRPr="00CB1048" w:rsidRDefault="00A70262" w:rsidP="00A70262">
      <w:pPr>
        <w:jc w:val="both"/>
        <w:rPr>
          <w:rFonts w:asciiTheme="minorHAnsi" w:hAnsiTheme="minorHAnsi" w:cstheme="minorHAnsi"/>
          <w:sz w:val="22"/>
          <w:szCs w:val="22"/>
        </w:rPr>
      </w:pPr>
      <w:r w:rsidRPr="00CB1048">
        <w:rPr>
          <w:rFonts w:asciiTheme="minorHAnsi" w:hAnsiTheme="minorHAnsi" w:cstheme="minorHAnsi"/>
          <w:sz w:val="22"/>
          <w:szCs w:val="22"/>
        </w:rPr>
        <w:t>* - согласно ПУЭ 7</w:t>
      </w:r>
    </w:p>
    <w:p w:rsidR="00A70262" w:rsidRPr="00CB1048" w:rsidRDefault="00A70262" w:rsidP="00A70262">
      <w:pPr>
        <w:jc w:val="both"/>
        <w:rPr>
          <w:rFonts w:asciiTheme="minorHAnsi" w:hAnsiTheme="minorHAnsi" w:cstheme="minorHAnsi"/>
          <w:sz w:val="22"/>
          <w:szCs w:val="22"/>
        </w:rPr>
      </w:pPr>
      <w:r w:rsidRPr="00CB1048">
        <w:rPr>
          <w:rFonts w:asciiTheme="minorHAnsi" w:hAnsiTheme="minorHAnsi" w:cstheme="minorHAnsi"/>
          <w:sz w:val="22"/>
          <w:szCs w:val="22"/>
        </w:rPr>
        <w:t>К опросному листу необходимо приложить чертеж опоры с размерами, указать место размещения ОКСН на опоре.</w:t>
      </w:r>
    </w:p>
    <w:p w:rsidR="00A70262" w:rsidRPr="00CB1048" w:rsidRDefault="00A70262" w:rsidP="00A702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0262" w:rsidRPr="00CB1048" w:rsidRDefault="00A70262" w:rsidP="00A70262">
      <w:pPr>
        <w:jc w:val="both"/>
        <w:rPr>
          <w:rFonts w:asciiTheme="minorHAnsi" w:hAnsiTheme="minorHAnsi" w:cstheme="minorHAnsi"/>
          <w:sz w:val="22"/>
          <w:szCs w:val="22"/>
        </w:rPr>
      </w:pPr>
      <w:r w:rsidRPr="00CB1048">
        <w:rPr>
          <w:rFonts w:asciiTheme="minorHAnsi" w:hAnsiTheme="minorHAnsi" w:cstheme="minorHAnsi"/>
          <w:sz w:val="22"/>
          <w:szCs w:val="22"/>
        </w:rPr>
        <w:t>Другие требования или дополнительная информация</w:t>
      </w:r>
    </w:p>
    <w:p w:rsidR="00A70262" w:rsidRPr="00CB1048" w:rsidRDefault="00A70262" w:rsidP="00A7026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2"/>
        <w:tblW w:w="0" w:type="auto"/>
        <w:tblLook w:val="04A0"/>
      </w:tblPr>
      <w:tblGrid>
        <w:gridCol w:w="5944"/>
        <w:gridCol w:w="3411"/>
      </w:tblGrid>
      <w:tr w:rsidR="00A70262" w:rsidRPr="00CB1048" w:rsidTr="002308E8">
        <w:trPr>
          <w:cnfStyle w:val="100000000000"/>
        </w:trPr>
        <w:tc>
          <w:tcPr>
            <w:cnfStyle w:val="001000000000"/>
            <w:tcW w:w="5944" w:type="dxa"/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0262" w:rsidRPr="00CB1048" w:rsidRDefault="00A70262" w:rsidP="002308E8">
            <w:pPr>
              <w:cnfStyle w:val="10000000000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  <w:tr w:rsidR="00A70262" w:rsidRPr="00CB1048" w:rsidTr="002308E8">
        <w:trPr>
          <w:cnfStyle w:val="000000100000"/>
        </w:trPr>
        <w:tc>
          <w:tcPr>
            <w:cnfStyle w:val="001000000000"/>
            <w:tcW w:w="5944" w:type="dxa"/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0262" w:rsidRPr="00CB1048" w:rsidRDefault="00A70262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c>
          <w:tcPr>
            <w:cnfStyle w:val="001000000000"/>
            <w:tcW w:w="5944" w:type="dxa"/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0262" w:rsidRPr="00CB1048" w:rsidRDefault="00A70262" w:rsidP="002308E8">
            <w:pPr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0262" w:rsidRPr="00CB1048" w:rsidTr="002308E8">
        <w:trPr>
          <w:cnfStyle w:val="000000100000"/>
        </w:trPr>
        <w:tc>
          <w:tcPr>
            <w:cnfStyle w:val="001000000000"/>
            <w:tcW w:w="5944" w:type="dxa"/>
          </w:tcPr>
          <w:p w:rsidR="00A70262" w:rsidRPr="00CB1048" w:rsidRDefault="00A70262" w:rsidP="002308E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411" w:type="dxa"/>
          </w:tcPr>
          <w:p w:rsidR="00A70262" w:rsidRPr="00CB1048" w:rsidRDefault="00A70262" w:rsidP="002308E8">
            <w:pPr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70262" w:rsidRPr="00CB1048" w:rsidRDefault="00A70262" w:rsidP="00A7026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0C7F" w:rsidRPr="001E0C7F" w:rsidRDefault="001E0C7F" w:rsidP="001E0C7F">
      <w:pPr>
        <w:jc w:val="both"/>
        <w:rPr>
          <w:rFonts w:asciiTheme="minorHAnsi" w:hAnsiTheme="minorHAnsi" w:cstheme="minorHAnsi"/>
          <w:sz w:val="22"/>
          <w:szCs w:val="22"/>
        </w:rPr>
      </w:pPr>
      <w:r w:rsidRPr="001E0C7F">
        <w:rPr>
          <w:rFonts w:asciiTheme="minorHAnsi" w:hAnsiTheme="minorHAnsi" w:cstheme="minorHAnsi"/>
          <w:sz w:val="22"/>
          <w:szCs w:val="22"/>
        </w:rPr>
        <w:t>Контактное лицо:</w:t>
      </w:r>
    </w:p>
    <w:p w:rsidR="001E0C7F" w:rsidRPr="001E0C7F" w:rsidRDefault="001E0C7F" w:rsidP="001E0C7F">
      <w:pPr>
        <w:jc w:val="both"/>
        <w:rPr>
          <w:rFonts w:asciiTheme="minorHAnsi" w:hAnsiTheme="minorHAnsi" w:cstheme="minorHAnsi"/>
          <w:sz w:val="22"/>
          <w:szCs w:val="22"/>
        </w:rPr>
      </w:pPr>
      <w:r w:rsidRPr="001E0C7F">
        <w:rPr>
          <w:rFonts w:asciiTheme="minorHAnsi" w:hAnsiTheme="minorHAnsi" w:cstheme="minorHAnsi"/>
          <w:sz w:val="22"/>
          <w:szCs w:val="22"/>
        </w:rPr>
        <w:t>Медведева Анна, специалист отдела технической компетенции.</w:t>
      </w:r>
    </w:p>
    <w:p w:rsidR="001E0C7F" w:rsidRPr="001E0C7F" w:rsidRDefault="001E0C7F" w:rsidP="001E0C7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0C7F" w:rsidRPr="001E0C7F" w:rsidRDefault="001E0C7F" w:rsidP="001E0C7F">
      <w:pPr>
        <w:jc w:val="both"/>
        <w:rPr>
          <w:rFonts w:asciiTheme="minorHAnsi" w:hAnsiTheme="minorHAnsi" w:cstheme="minorHAnsi"/>
          <w:sz w:val="22"/>
          <w:szCs w:val="22"/>
        </w:rPr>
      </w:pPr>
      <w:r w:rsidRPr="001E0C7F">
        <w:rPr>
          <w:rFonts w:asciiTheme="minorHAnsi" w:hAnsiTheme="minorHAnsi" w:cstheme="minorHAnsi"/>
          <w:sz w:val="22"/>
          <w:szCs w:val="22"/>
        </w:rPr>
        <w:t>Просим вас отправлять опросный лист на почту:</w:t>
      </w:r>
    </w:p>
    <w:p w:rsidR="001E0C7F" w:rsidRPr="001E0C7F" w:rsidRDefault="001E0C7F" w:rsidP="001E0C7F">
      <w:pPr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1E0C7F">
          <w:rPr>
            <w:rStyle w:val="a3"/>
            <w:rFonts w:asciiTheme="minorHAnsi" w:hAnsiTheme="minorHAnsi" w:cstheme="minorHAnsi"/>
            <w:sz w:val="22"/>
            <w:szCs w:val="22"/>
          </w:rPr>
          <w:t>pro@optcom-ural.ru</w:t>
        </w:r>
      </w:hyperlink>
    </w:p>
    <w:p w:rsidR="001E0C7F" w:rsidRPr="001E0C7F" w:rsidRDefault="001E0C7F" w:rsidP="001E0C7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0C7F" w:rsidRPr="001E0C7F" w:rsidRDefault="001E0C7F" w:rsidP="001E0C7F">
      <w:pPr>
        <w:jc w:val="both"/>
        <w:rPr>
          <w:rFonts w:asciiTheme="minorHAnsi" w:hAnsiTheme="minorHAnsi" w:cstheme="minorHAnsi"/>
          <w:sz w:val="22"/>
          <w:szCs w:val="22"/>
        </w:rPr>
      </w:pPr>
      <w:r w:rsidRPr="001E0C7F">
        <w:rPr>
          <w:rFonts w:asciiTheme="minorHAnsi" w:hAnsiTheme="minorHAnsi" w:cstheme="minorHAnsi"/>
          <w:sz w:val="22"/>
          <w:szCs w:val="22"/>
        </w:rPr>
        <w:t>Консультацию по вопросам подбора ГТК и заполнения ОЛ можно получить по телефону:</w:t>
      </w:r>
    </w:p>
    <w:p w:rsidR="001E0C7F" w:rsidRPr="001E0C7F" w:rsidRDefault="001E0C7F" w:rsidP="001E0C7F">
      <w:pPr>
        <w:jc w:val="both"/>
        <w:rPr>
          <w:rFonts w:asciiTheme="minorHAnsi" w:hAnsiTheme="minorHAnsi" w:cstheme="minorHAnsi"/>
          <w:sz w:val="22"/>
          <w:szCs w:val="22"/>
        </w:rPr>
      </w:pPr>
      <w:r w:rsidRPr="001E0C7F">
        <w:rPr>
          <w:rFonts w:asciiTheme="minorHAnsi" w:hAnsiTheme="minorHAnsi" w:cstheme="minorHAnsi"/>
          <w:sz w:val="22"/>
          <w:szCs w:val="22"/>
        </w:rPr>
        <w:t>+7 (34</w:t>
      </w:r>
      <w:r w:rsidRPr="001E0C7F">
        <w:rPr>
          <w:rFonts w:asciiTheme="minorHAnsi" w:hAnsiTheme="minorHAnsi" w:cstheme="minorHAnsi"/>
          <w:sz w:val="22"/>
          <w:szCs w:val="22"/>
          <w:lang w:val="en-US"/>
        </w:rPr>
        <w:t>3</w:t>
      </w:r>
      <w:r w:rsidRPr="001E0C7F">
        <w:rPr>
          <w:rFonts w:asciiTheme="minorHAnsi" w:hAnsiTheme="minorHAnsi" w:cstheme="minorHAnsi"/>
          <w:sz w:val="22"/>
          <w:szCs w:val="22"/>
        </w:rPr>
        <w:t>) 2</w:t>
      </w:r>
      <w:r w:rsidRPr="001E0C7F">
        <w:rPr>
          <w:rFonts w:asciiTheme="minorHAnsi" w:hAnsiTheme="minorHAnsi" w:cstheme="minorHAnsi"/>
          <w:sz w:val="22"/>
          <w:szCs w:val="22"/>
          <w:lang w:val="en-US"/>
        </w:rPr>
        <w:t>88</w:t>
      </w:r>
      <w:r w:rsidRPr="001E0C7F">
        <w:rPr>
          <w:rFonts w:asciiTheme="minorHAnsi" w:hAnsiTheme="minorHAnsi" w:cstheme="minorHAnsi"/>
          <w:sz w:val="22"/>
          <w:szCs w:val="22"/>
        </w:rPr>
        <w:t>-</w:t>
      </w:r>
      <w:r w:rsidRPr="001E0C7F">
        <w:rPr>
          <w:rFonts w:asciiTheme="minorHAnsi" w:hAnsiTheme="minorHAnsi" w:cstheme="minorHAnsi"/>
          <w:sz w:val="22"/>
          <w:szCs w:val="22"/>
          <w:lang w:val="en-US"/>
        </w:rPr>
        <w:t>70</w:t>
      </w:r>
      <w:r w:rsidRPr="001E0C7F">
        <w:rPr>
          <w:rFonts w:asciiTheme="minorHAnsi" w:hAnsiTheme="minorHAnsi" w:cstheme="minorHAnsi"/>
          <w:sz w:val="22"/>
          <w:szCs w:val="22"/>
        </w:rPr>
        <w:t>-</w:t>
      </w:r>
      <w:r w:rsidRPr="001E0C7F">
        <w:rPr>
          <w:rFonts w:asciiTheme="minorHAnsi" w:hAnsiTheme="minorHAnsi" w:cstheme="minorHAnsi"/>
          <w:sz w:val="22"/>
          <w:szCs w:val="22"/>
          <w:lang w:val="en-US"/>
        </w:rPr>
        <w:t>30</w:t>
      </w:r>
      <w:r w:rsidRPr="001E0C7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1E0C7F">
        <w:rPr>
          <w:rFonts w:asciiTheme="minorHAnsi" w:hAnsiTheme="minorHAnsi" w:cstheme="minorHAnsi"/>
          <w:sz w:val="22"/>
          <w:szCs w:val="22"/>
        </w:rPr>
        <w:t>доб</w:t>
      </w:r>
      <w:proofErr w:type="spellEnd"/>
      <w:r w:rsidRPr="001E0C7F">
        <w:rPr>
          <w:rFonts w:asciiTheme="minorHAnsi" w:hAnsiTheme="minorHAnsi" w:cstheme="minorHAnsi"/>
          <w:sz w:val="22"/>
          <w:szCs w:val="22"/>
        </w:rPr>
        <w:t xml:space="preserve">. </w:t>
      </w:r>
      <w:r w:rsidRPr="001E0C7F">
        <w:rPr>
          <w:rFonts w:asciiTheme="minorHAnsi" w:hAnsiTheme="minorHAnsi" w:cstheme="minorHAnsi"/>
          <w:sz w:val="22"/>
          <w:szCs w:val="22"/>
          <w:lang w:val="en-US"/>
        </w:rPr>
        <w:t>205</w:t>
      </w:r>
      <w:r w:rsidRPr="001E0C7F">
        <w:rPr>
          <w:rFonts w:asciiTheme="minorHAnsi" w:hAnsiTheme="minorHAnsi" w:cstheme="minorHAnsi"/>
          <w:sz w:val="22"/>
          <w:szCs w:val="22"/>
        </w:rPr>
        <w:t>)</w:t>
      </w:r>
    </w:p>
    <w:p w:rsidR="00A70262" w:rsidRPr="00A70262" w:rsidRDefault="00A70262" w:rsidP="00A70262">
      <w:pPr>
        <w:rPr>
          <w:rFonts w:asciiTheme="majorHAnsi" w:hAnsiTheme="majorHAnsi" w:cstheme="majorHAnsi"/>
          <w:sz w:val="22"/>
          <w:szCs w:val="22"/>
        </w:rPr>
      </w:pPr>
    </w:p>
    <w:p w:rsidR="00A70262" w:rsidRPr="00A70262" w:rsidRDefault="00A70262" w:rsidP="00A70262">
      <w:pPr>
        <w:rPr>
          <w:rFonts w:asciiTheme="majorHAnsi" w:hAnsiTheme="majorHAnsi" w:cstheme="majorHAnsi"/>
          <w:sz w:val="22"/>
          <w:szCs w:val="22"/>
        </w:rPr>
      </w:pPr>
    </w:p>
    <w:p w:rsidR="008C2C2A" w:rsidRPr="00A70262" w:rsidRDefault="008C2C2A" w:rsidP="00E5391C">
      <w:pPr>
        <w:tabs>
          <w:tab w:val="left" w:pos="7088"/>
        </w:tabs>
        <w:jc w:val="both"/>
        <w:rPr>
          <w:rFonts w:asciiTheme="majorHAnsi" w:hAnsiTheme="majorHAnsi" w:cstheme="majorHAnsi"/>
          <w:sz w:val="22"/>
          <w:szCs w:val="22"/>
        </w:rPr>
      </w:pPr>
    </w:p>
    <w:sectPr w:rsidR="008C2C2A" w:rsidRPr="00A70262" w:rsidSect="0026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B70"/>
    <w:multiLevelType w:val="hybridMultilevel"/>
    <w:tmpl w:val="61FE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985332"/>
    <w:rsid w:val="0003006B"/>
    <w:rsid w:val="00082CE6"/>
    <w:rsid w:val="00092E79"/>
    <w:rsid w:val="000C37DB"/>
    <w:rsid w:val="000D7A3F"/>
    <w:rsid w:val="000F4ACE"/>
    <w:rsid w:val="001912EE"/>
    <w:rsid w:val="001E0C7F"/>
    <w:rsid w:val="001E4AEE"/>
    <w:rsid w:val="001E537C"/>
    <w:rsid w:val="00213274"/>
    <w:rsid w:val="00265C03"/>
    <w:rsid w:val="002B1B4C"/>
    <w:rsid w:val="002E0966"/>
    <w:rsid w:val="00356AD9"/>
    <w:rsid w:val="003A631A"/>
    <w:rsid w:val="004336B7"/>
    <w:rsid w:val="00522FAF"/>
    <w:rsid w:val="005638AA"/>
    <w:rsid w:val="005A0DFA"/>
    <w:rsid w:val="005C08B0"/>
    <w:rsid w:val="006001D8"/>
    <w:rsid w:val="006071C6"/>
    <w:rsid w:val="006168AF"/>
    <w:rsid w:val="006249CC"/>
    <w:rsid w:val="00650AC3"/>
    <w:rsid w:val="00681B83"/>
    <w:rsid w:val="0070478D"/>
    <w:rsid w:val="0073572D"/>
    <w:rsid w:val="00760A98"/>
    <w:rsid w:val="00800E3E"/>
    <w:rsid w:val="008C2C2A"/>
    <w:rsid w:val="00951A25"/>
    <w:rsid w:val="00985332"/>
    <w:rsid w:val="009B3CE7"/>
    <w:rsid w:val="00A13796"/>
    <w:rsid w:val="00A44B79"/>
    <w:rsid w:val="00A70262"/>
    <w:rsid w:val="00AD6ED6"/>
    <w:rsid w:val="00B25A22"/>
    <w:rsid w:val="00B33513"/>
    <w:rsid w:val="00B7111B"/>
    <w:rsid w:val="00B97D61"/>
    <w:rsid w:val="00BE3ACD"/>
    <w:rsid w:val="00C60CA6"/>
    <w:rsid w:val="00CB1048"/>
    <w:rsid w:val="00CF65C1"/>
    <w:rsid w:val="00DE429E"/>
    <w:rsid w:val="00E5391C"/>
    <w:rsid w:val="00F22BA0"/>
    <w:rsid w:val="00F654D6"/>
    <w:rsid w:val="00F8081E"/>
    <w:rsid w:val="00FF2FF4"/>
    <w:rsid w:val="00FF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81E"/>
    <w:rPr>
      <w:color w:val="0563C1" w:themeColor="hyperlink"/>
      <w:u w:val="single"/>
    </w:rPr>
  </w:style>
  <w:style w:type="paragraph" w:styleId="a4">
    <w:name w:val="No Spacing"/>
    <w:uiPriority w:val="1"/>
    <w:qFormat/>
    <w:rsid w:val="00E5391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39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1C"/>
    <w:rPr>
      <w:rFonts w:ascii="Segoe UI" w:eastAsia="Times New Roman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0DF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1E537C"/>
    <w:pPr>
      <w:ind w:left="720"/>
      <w:contextualSpacing/>
    </w:pPr>
  </w:style>
  <w:style w:type="table" w:customStyle="1" w:styleId="PlainTable2">
    <w:name w:val="Plain Table 2"/>
    <w:basedOn w:val="a1"/>
    <w:uiPriority w:val="42"/>
    <w:rsid w:val="00A702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8">
    <w:name w:val="Содержимое таблицы"/>
    <w:basedOn w:val="a"/>
    <w:rsid w:val="00A70262"/>
    <w:pPr>
      <w:suppressLineNumbers/>
      <w:suppressAutoHyphens/>
      <w:autoSpaceDE/>
      <w:autoSpaceDN/>
      <w:adjustRightInd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-">
    <w:name w:val="Интернет-ссылка"/>
    <w:rsid w:val="00A70262"/>
    <w:rPr>
      <w:color w:val="000080"/>
      <w:u w:val="single"/>
    </w:rPr>
  </w:style>
  <w:style w:type="table" w:styleId="a9">
    <w:name w:val="Table Grid"/>
    <w:basedOn w:val="a1"/>
    <w:uiPriority w:val="39"/>
    <w:rsid w:val="001E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@optcom-ur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tcom-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3EBE8-E763-41A8-9C13-F87496F1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Чижанов</dc:creator>
  <cp:keywords/>
  <dc:description/>
  <cp:lastModifiedBy>Кристина</cp:lastModifiedBy>
  <cp:revision>7</cp:revision>
  <cp:lastPrinted>2022-05-12T12:42:00Z</cp:lastPrinted>
  <dcterms:created xsi:type="dcterms:W3CDTF">2022-11-28T06:07:00Z</dcterms:created>
  <dcterms:modified xsi:type="dcterms:W3CDTF">2023-01-23T07:07:00Z</dcterms:modified>
</cp:coreProperties>
</file>